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1CDBEA" w14:textId="77777777" w:rsidR="00A94DAA" w:rsidRPr="00A94DAA" w:rsidRDefault="00E41447" w:rsidP="00A94DAA">
      <w:pPr>
        <w:tabs>
          <w:tab w:val="left" w:pos="7790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94D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Pielikums Nr.</w:t>
      </w:r>
      <w:r w:rsidR="00522C18" w:rsidRPr="00A94D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</w:t>
      </w:r>
    </w:p>
    <w:p w14:paraId="04A4C431" w14:textId="11E451A5" w:rsidR="00A94DAA" w:rsidRPr="00A94DAA" w:rsidRDefault="00A94DAA" w:rsidP="00A94DAA">
      <w:pPr>
        <w:tabs>
          <w:tab w:val="left" w:pos="7790"/>
        </w:tabs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A94DAA">
        <w:rPr>
          <w:rFonts w:ascii="Times New Roman" w:hAnsi="Times New Roman" w:cs="Times New Roman"/>
          <w:noProof/>
          <w:sz w:val="24"/>
          <w:szCs w:val="24"/>
        </w:rPr>
        <w:t>Madonas novada pašvaldības domes</w:t>
      </w:r>
    </w:p>
    <w:p w14:paraId="4007498B" w14:textId="7C2E9DE3" w:rsidR="00A94DAA" w:rsidRPr="00A94DAA" w:rsidRDefault="00A94DAA" w:rsidP="00A94DAA">
      <w:pPr>
        <w:tabs>
          <w:tab w:val="left" w:pos="7790"/>
        </w:tabs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A94DAA">
        <w:rPr>
          <w:rFonts w:ascii="Times New Roman" w:hAnsi="Times New Roman" w:cs="Times New Roman"/>
          <w:noProof/>
          <w:sz w:val="24"/>
          <w:szCs w:val="24"/>
        </w:rPr>
        <w:t>30.03.2021. lēmumam Nr.</w:t>
      </w:r>
      <w:r w:rsidR="002F6157">
        <w:rPr>
          <w:rFonts w:ascii="Times New Roman" w:hAnsi="Times New Roman" w:cs="Times New Roman"/>
          <w:noProof/>
          <w:sz w:val="24"/>
          <w:szCs w:val="24"/>
        </w:rPr>
        <w:t>131</w:t>
      </w:r>
    </w:p>
    <w:p w14:paraId="729D26BF" w14:textId="3A7BD85C" w:rsidR="00A94DAA" w:rsidRPr="00A94DAA" w:rsidRDefault="00A94DAA" w:rsidP="00A94DAA">
      <w:pPr>
        <w:tabs>
          <w:tab w:val="left" w:pos="7790"/>
        </w:tabs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A94DAA">
        <w:rPr>
          <w:rFonts w:ascii="Times New Roman" w:hAnsi="Times New Roman" w:cs="Times New Roman"/>
          <w:noProof/>
          <w:sz w:val="24"/>
          <w:szCs w:val="24"/>
        </w:rPr>
        <w:t>(prot.Nr.</w:t>
      </w:r>
      <w:r w:rsidR="002F6157">
        <w:rPr>
          <w:rFonts w:ascii="Times New Roman" w:hAnsi="Times New Roman" w:cs="Times New Roman"/>
          <w:noProof/>
          <w:sz w:val="24"/>
          <w:szCs w:val="24"/>
        </w:rPr>
        <w:t>8</w:t>
      </w:r>
      <w:r w:rsidRPr="00A94DAA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2F6157">
        <w:rPr>
          <w:rFonts w:ascii="Times New Roman" w:hAnsi="Times New Roman" w:cs="Times New Roman"/>
          <w:noProof/>
          <w:sz w:val="24"/>
          <w:szCs w:val="24"/>
        </w:rPr>
        <w:t>9</w:t>
      </w:r>
      <w:r w:rsidRPr="00A94DAA">
        <w:rPr>
          <w:rFonts w:ascii="Times New Roman" w:hAnsi="Times New Roman" w:cs="Times New Roman"/>
          <w:noProof/>
          <w:sz w:val="24"/>
          <w:szCs w:val="24"/>
        </w:rPr>
        <w:t>.p.)</w:t>
      </w:r>
    </w:p>
    <w:p w14:paraId="44BC2DD6" w14:textId="1D5006EC" w:rsidR="00E41447" w:rsidRPr="00A94DAA" w:rsidRDefault="00E41447" w:rsidP="00E41447">
      <w:pPr>
        <w:jc w:val="right"/>
        <w:rPr>
          <w:rFonts w:ascii="Times New Roman" w:eastAsia="Times New Roman" w:hAnsi="Times New Roman" w:cs="Times New Roman"/>
          <w:color w:val="203864"/>
          <w:sz w:val="24"/>
          <w:szCs w:val="24"/>
        </w:rPr>
      </w:pPr>
    </w:p>
    <w:p w14:paraId="02373DD7" w14:textId="7D2B948B" w:rsidR="00E41447" w:rsidRPr="00A94DAA" w:rsidRDefault="00E41447" w:rsidP="00E41447">
      <w:pPr>
        <w:rPr>
          <w:rFonts w:ascii="Times New Roman" w:eastAsia="Times New Roman" w:hAnsi="Times New Roman" w:cs="Times New Roman"/>
          <w:color w:val="203864"/>
          <w:sz w:val="24"/>
          <w:szCs w:val="24"/>
        </w:rPr>
      </w:pPr>
      <w:r w:rsidRPr="00171C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Zemes vienības ar kadastra apzīmējumu </w:t>
      </w:r>
      <w:r w:rsidRPr="00171C99">
        <w:rPr>
          <w:rFonts w:ascii="Times New Roman" w:eastAsia="TimesNewRomanPSMT" w:hAnsi="Times New Roman" w:cs="Times New Roman"/>
          <w:color w:val="000000" w:themeColor="text1"/>
          <w:sz w:val="24"/>
          <w:szCs w:val="24"/>
          <w:lang w:val="en-US"/>
        </w:rPr>
        <w:t xml:space="preserve">7001 001 0281, </w:t>
      </w:r>
      <w:proofErr w:type="spellStart"/>
      <w:r w:rsidRPr="00171C99">
        <w:rPr>
          <w:rFonts w:ascii="Times New Roman" w:eastAsia="TimesNewRomanPSMT" w:hAnsi="Times New Roman" w:cs="Times New Roman"/>
          <w:color w:val="000000" w:themeColor="text1"/>
          <w:sz w:val="24"/>
          <w:szCs w:val="24"/>
          <w:lang w:val="en-US"/>
        </w:rPr>
        <w:t>platība</w:t>
      </w:r>
      <w:proofErr w:type="spellEnd"/>
      <w:r w:rsidRPr="00171C99">
        <w:rPr>
          <w:rFonts w:ascii="Times New Roman" w:eastAsia="TimesNewRomanPSMT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71C99">
        <w:rPr>
          <w:rFonts w:ascii="Times New Roman" w:eastAsia="TimesNewRomanPSMT" w:hAnsi="Times New Roman" w:cs="Times New Roman"/>
          <w:color w:val="000000" w:themeColor="text1"/>
          <w:sz w:val="24"/>
          <w:szCs w:val="24"/>
          <w:lang w:val="en-US"/>
        </w:rPr>
        <w:t>ir</w:t>
      </w:r>
      <w:proofErr w:type="spellEnd"/>
      <w:r w:rsidRPr="00171C99">
        <w:rPr>
          <w:rFonts w:ascii="Times New Roman" w:eastAsia="TimesNewRomanPSMT" w:hAnsi="Times New Roman" w:cs="Times New Roman"/>
          <w:color w:val="000000" w:themeColor="text1"/>
          <w:sz w:val="24"/>
          <w:szCs w:val="24"/>
          <w:lang w:val="en-US"/>
        </w:rPr>
        <w:t xml:space="preserve"> 4.98 ha, </w:t>
      </w:r>
      <w:proofErr w:type="spellStart"/>
      <w:r w:rsidRPr="00171C99">
        <w:rPr>
          <w:rFonts w:ascii="Times New Roman" w:eastAsia="TimesNewRomanPSMT" w:hAnsi="Times New Roman" w:cs="Times New Roman"/>
          <w:color w:val="000000" w:themeColor="text1"/>
          <w:sz w:val="24"/>
          <w:szCs w:val="24"/>
          <w:lang w:val="en-US"/>
        </w:rPr>
        <w:t>plānota</w:t>
      </w:r>
      <w:proofErr w:type="spellEnd"/>
      <w:r w:rsidRPr="00171C99">
        <w:rPr>
          <w:rFonts w:ascii="Times New Roman" w:eastAsia="TimesNewRomanPSMT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71C99">
        <w:rPr>
          <w:rFonts w:ascii="Times New Roman" w:eastAsia="TimesNewRomanPSMT" w:hAnsi="Times New Roman" w:cs="Times New Roman"/>
          <w:color w:val="000000" w:themeColor="text1"/>
          <w:sz w:val="24"/>
          <w:szCs w:val="24"/>
          <w:lang w:val="en-US"/>
        </w:rPr>
        <w:t>zemes</w:t>
      </w:r>
      <w:proofErr w:type="spellEnd"/>
      <w:r w:rsidRPr="00171C99">
        <w:rPr>
          <w:rFonts w:ascii="Times New Roman" w:eastAsia="TimesNewRomanPSMT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A94DAA">
        <w:rPr>
          <w:rFonts w:ascii="Times New Roman" w:eastAsia="TimesNewRomanPSMT" w:hAnsi="Times New Roman" w:cs="Times New Roman"/>
          <w:sz w:val="24"/>
          <w:szCs w:val="24"/>
          <w:lang w:val="en-US"/>
        </w:rPr>
        <w:t>vienības</w:t>
      </w:r>
      <w:proofErr w:type="spellEnd"/>
      <w:r w:rsidRPr="00A94DAA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4DAA">
        <w:rPr>
          <w:rFonts w:ascii="Times New Roman" w:eastAsia="TimesNewRomanPSMT" w:hAnsi="Times New Roman" w:cs="Times New Roman"/>
          <w:sz w:val="24"/>
          <w:szCs w:val="24"/>
          <w:lang w:val="en-US"/>
        </w:rPr>
        <w:t>sadalīšana</w:t>
      </w:r>
      <w:proofErr w:type="spellEnd"/>
      <w:r w:rsidRPr="00A94DAA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94DAA">
        <w:rPr>
          <w:rFonts w:ascii="Times New Roman" w:eastAsia="TimesNewRomanPSMT" w:hAnsi="Times New Roman" w:cs="Times New Roman"/>
          <w:sz w:val="24"/>
          <w:szCs w:val="24"/>
          <w:lang w:val="en-US"/>
        </w:rPr>
        <w:t>atdalot</w:t>
      </w:r>
      <w:proofErr w:type="spellEnd"/>
      <w:r w:rsidRPr="00A94DAA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</w:t>
      </w:r>
      <w:r w:rsidR="00522C18" w:rsidRPr="00A94DAA">
        <w:rPr>
          <w:rFonts w:ascii="Times New Roman" w:eastAsia="TimesNewRomanPSMT" w:hAnsi="Times New Roman" w:cs="Times New Roman"/>
          <w:sz w:val="24"/>
          <w:szCs w:val="24"/>
          <w:lang w:val="en-US"/>
        </w:rPr>
        <w:t>~10 000</w:t>
      </w:r>
      <w:r w:rsidRPr="00A94DAA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m</w:t>
      </w:r>
      <w:r w:rsidRPr="00A94DAA">
        <w:rPr>
          <w:rFonts w:ascii="Times New Roman" w:eastAsia="TimesNewRomanPSMT" w:hAnsi="Times New Roman" w:cs="Times New Roman"/>
          <w:sz w:val="24"/>
          <w:szCs w:val="24"/>
          <w:vertAlign w:val="superscript"/>
          <w:lang w:val="en-US"/>
        </w:rPr>
        <w:t>2</w:t>
      </w:r>
      <w:r w:rsidRPr="00A94DAA">
        <w:rPr>
          <w:rFonts w:ascii="Times New Roman" w:eastAsia="TimesNewRomanPSMT" w:hAnsi="Times New Roman" w:cs="Times New Roman"/>
          <w:sz w:val="24"/>
          <w:szCs w:val="24"/>
          <w:lang w:val="en-US"/>
        </w:rPr>
        <w:t>.</w:t>
      </w:r>
    </w:p>
    <w:p w14:paraId="1C4C2571" w14:textId="77777777" w:rsidR="00E41447" w:rsidRDefault="00E41447" w:rsidP="00E41447">
      <w:pPr>
        <w:rPr>
          <w:noProof/>
        </w:rPr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71109B" wp14:editId="2196D610">
                <wp:simplePos x="0" y="0"/>
                <wp:positionH relativeFrom="column">
                  <wp:posOffset>143510</wp:posOffset>
                </wp:positionH>
                <wp:positionV relativeFrom="paragraph">
                  <wp:posOffset>3631565</wp:posOffset>
                </wp:positionV>
                <wp:extent cx="1564005" cy="402590"/>
                <wp:effectExtent l="0" t="1143000" r="1198245" b="54610"/>
                <wp:wrapNone/>
                <wp:docPr id="7" name="Remarka: liekta līnija ar apmali un izcēluma josl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005" cy="402590"/>
                        </a:xfrm>
                        <a:prstGeom prst="accentBorderCallout2">
                          <a:avLst>
                            <a:gd name="adj1" fmla="val 18750"/>
                            <a:gd name="adj2" fmla="val 104131"/>
                            <a:gd name="adj3" fmla="val -1944"/>
                            <a:gd name="adj4" fmla="val 113221"/>
                            <a:gd name="adj5" fmla="val -283877"/>
                            <a:gd name="adj6" fmla="val 175094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C36323" w14:textId="77777777" w:rsidR="00E41447" w:rsidRPr="003770B7" w:rsidRDefault="00E41447" w:rsidP="00E41447">
                            <w:pPr>
                              <w:jc w:val="center"/>
                              <w:rPr>
                                <w:rFonts w:ascii="Arial Narrow" w:hAnsi="Arial Narrow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color w:val="0D0D0D" w:themeColor="text1" w:themeTint="F2"/>
                                <w:sz w:val="20"/>
                                <w:szCs w:val="20"/>
                              </w:rPr>
                              <w:t>Vidsprieguma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elektrokabelis 6- 20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color w:val="0D0D0D" w:themeColor="text1" w:themeTint="F2"/>
                                <w:sz w:val="20"/>
                                <w:szCs w:val="20"/>
                              </w:rPr>
                              <w:t>kV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71109B" id="_x0000_t51" coordsize="21600,21600" o:spt="51" adj="-10080,24300,-3600,4050,-1800,4050" path="m@0@1l@2@3@4@5nfem@4,l@4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/>
              </v:shapetype>
              <v:shape id="Remarka: liekta līnija ar apmali un izcēluma joslu 7" o:spid="_x0000_s1026" type="#_x0000_t51" style="position:absolute;margin-left:11.3pt;margin-top:285.95pt;width:123.15pt;height:31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" adj="37820,-61317,24456,-420,22492" fillcolor="white [3212]" strokecolor="#92d050" strokeweight="1pt">
                <v:textbox>
                  <w:txbxContent>
                    <w:p w14:paraId="60C36323" w14:textId="77777777" w:rsidR="00E41447" w:rsidRPr="003770B7" w:rsidRDefault="00E41447" w:rsidP="00E41447">
                      <w:pPr>
                        <w:jc w:val="center"/>
                        <w:rPr>
                          <w:rFonts w:ascii="Arial Narrow" w:hAnsi="Arial Narrow"/>
                          <w:color w:val="0D0D0D" w:themeColor="text1" w:themeTint="F2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color w:val="0D0D0D" w:themeColor="text1" w:themeTint="F2"/>
                          <w:sz w:val="20"/>
                          <w:szCs w:val="20"/>
                        </w:rPr>
                        <w:t>Vidsprieguma</w:t>
                      </w:r>
                      <w:proofErr w:type="spellEnd"/>
                      <w:r>
                        <w:rPr>
                          <w:rFonts w:ascii="Arial Narrow" w:hAnsi="Arial Narrow"/>
                          <w:color w:val="0D0D0D" w:themeColor="text1" w:themeTint="F2"/>
                          <w:sz w:val="20"/>
                          <w:szCs w:val="20"/>
                        </w:rPr>
                        <w:t xml:space="preserve"> elektrokabelis 6- 20 </w:t>
                      </w:r>
                      <w:proofErr w:type="spellStart"/>
                      <w:r>
                        <w:rPr>
                          <w:rFonts w:ascii="Arial Narrow" w:hAnsi="Arial Narrow"/>
                          <w:color w:val="0D0D0D" w:themeColor="text1" w:themeTint="F2"/>
                          <w:sz w:val="20"/>
                          <w:szCs w:val="20"/>
                        </w:rPr>
                        <w:t>kV</w:t>
                      </w:r>
                      <w:proofErr w:type="spellEnd"/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9EEFCA" wp14:editId="1661F945">
                <wp:simplePos x="0" y="0"/>
                <wp:positionH relativeFrom="column">
                  <wp:posOffset>68477</wp:posOffset>
                </wp:positionH>
                <wp:positionV relativeFrom="paragraph">
                  <wp:posOffset>4218021</wp:posOffset>
                </wp:positionV>
                <wp:extent cx="1564005" cy="402590"/>
                <wp:effectExtent l="266700" t="2590800" r="321945" b="54610"/>
                <wp:wrapNone/>
                <wp:docPr id="8" name="Remarka: liekta līnija ar apmali un izcēluma josl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005" cy="402590"/>
                        </a:xfrm>
                        <a:prstGeom prst="accentBorderCallout2">
                          <a:avLst>
                            <a:gd name="adj1" fmla="val 26642"/>
                            <a:gd name="adj2" fmla="val -2867"/>
                            <a:gd name="adj3" fmla="val -62453"/>
                            <a:gd name="adj4" fmla="val -18382"/>
                            <a:gd name="adj5" fmla="val -644879"/>
                            <a:gd name="adj6" fmla="val 118761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62229E" w14:textId="77777777" w:rsidR="00E41447" w:rsidRPr="003770B7" w:rsidRDefault="00E41447" w:rsidP="00E41447">
                            <w:pPr>
                              <w:jc w:val="center"/>
                              <w:rPr>
                                <w:rFonts w:ascii="Arial Narrow" w:hAnsi="Arial Narrow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110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color w:val="0D0D0D" w:themeColor="text1" w:themeTint="F2"/>
                                <w:sz w:val="20"/>
                                <w:szCs w:val="20"/>
                              </w:rPr>
                              <w:t>kV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augstsprieguma elektrolīnija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EEFCA" id="Remarka: liekta līnija ar apmali un izcēluma joslu 8" o:spid="_x0000_s1027" type="#_x0000_t51" style="position:absolute;margin-left:5.4pt;margin-top:332.15pt;width:123.15pt;height:31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" adj="25652,-139294,-3971,-13490,-619,5755" fillcolor="white [3212]" strokecolor="#ffc000" strokeweight="1pt">
                <v:textbox>
                  <w:txbxContent>
                    <w:p w14:paraId="3A62229E" w14:textId="77777777" w:rsidR="00E41447" w:rsidRPr="003770B7" w:rsidRDefault="00E41447" w:rsidP="00E41447">
                      <w:pPr>
                        <w:jc w:val="center"/>
                        <w:rPr>
                          <w:rFonts w:ascii="Arial Narrow" w:hAnsi="Arial Narrow"/>
                          <w:color w:val="0D0D0D" w:themeColor="text1" w:themeTint="F2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color w:val="0D0D0D" w:themeColor="text1" w:themeTint="F2"/>
                          <w:sz w:val="20"/>
                          <w:szCs w:val="20"/>
                        </w:rPr>
                        <w:t xml:space="preserve">110 </w:t>
                      </w:r>
                      <w:proofErr w:type="spellStart"/>
                      <w:r>
                        <w:rPr>
                          <w:rFonts w:ascii="Arial Narrow" w:hAnsi="Arial Narrow"/>
                          <w:color w:val="0D0D0D" w:themeColor="text1" w:themeTint="F2"/>
                          <w:sz w:val="20"/>
                          <w:szCs w:val="20"/>
                        </w:rPr>
                        <w:t>kV</w:t>
                      </w:r>
                      <w:proofErr w:type="spellEnd"/>
                      <w:r>
                        <w:rPr>
                          <w:rFonts w:ascii="Arial Narrow" w:hAnsi="Arial Narrow"/>
                          <w:color w:val="0D0D0D" w:themeColor="text1" w:themeTint="F2"/>
                          <w:sz w:val="20"/>
                          <w:szCs w:val="20"/>
                        </w:rPr>
                        <w:t xml:space="preserve"> augstsprieguma elektrolīnija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A47A39" wp14:editId="0BF1B25B">
                <wp:simplePos x="0" y="0"/>
                <wp:positionH relativeFrom="column">
                  <wp:posOffset>2128881</wp:posOffset>
                </wp:positionH>
                <wp:positionV relativeFrom="paragraph">
                  <wp:posOffset>3680619</wp:posOffset>
                </wp:positionV>
                <wp:extent cx="891540" cy="255905"/>
                <wp:effectExtent l="114300" t="1123950" r="22860" b="48895"/>
                <wp:wrapNone/>
                <wp:docPr id="6" name="Remarka: liekta līnija ar apmali un izcēluma josl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255905"/>
                        </a:xfrm>
                        <a:prstGeom prst="accent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449950"/>
                            <a:gd name="adj6" fmla="val 68899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165AAB" w14:textId="77777777" w:rsidR="00E41447" w:rsidRPr="003770B7" w:rsidRDefault="00E41447" w:rsidP="00E41447">
                            <w:pPr>
                              <w:jc w:val="center"/>
                              <w:rPr>
                                <w:rFonts w:ascii="Arial Narrow" w:hAnsi="Arial Narrow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D0D0D" w:themeColor="text1" w:themeTint="F2"/>
                                <w:sz w:val="20"/>
                                <w:szCs w:val="20"/>
                              </w:rPr>
                              <w:t>Kanalizācija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47A39" id="Remarka: liekta līnija ar apmali un izcēluma joslu 6" o:spid="_x0000_s1028" type="#_x0000_t51" style="position:absolute;margin-left:167.65pt;margin-top:289.8pt;width:70.2pt;height:20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" adj="14882,-97189" fillcolor="white [3212]" strokecolor="#bf8f00 [2407]" strokeweight="1pt">
                <v:textbox>
                  <w:txbxContent>
                    <w:p w14:paraId="08165AAB" w14:textId="77777777" w:rsidR="00E41447" w:rsidRPr="003770B7" w:rsidRDefault="00E41447" w:rsidP="00E41447">
                      <w:pPr>
                        <w:jc w:val="center"/>
                        <w:rPr>
                          <w:rFonts w:ascii="Arial Narrow" w:hAnsi="Arial Narrow"/>
                          <w:color w:val="0D0D0D" w:themeColor="text1" w:themeTint="F2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color w:val="0D0D0D" w:themeColor="text1" w:themeTint="F2"/>
                          <w:sz w:val="20"/>
                          <w:szCs w:val="20"/>
                        </w:rPr>
                        <w:t>Kanalizācija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53F1C6" wp14:editId="796F12EA">
                <wp:simplePos x="0" y="0"/>
                <wp:positionH relativeFrom="column">
                  <wp:posOffset>3702113</wp:posOffset>
                </wp:positionH>
                <wp:positionV relativeFrom="paragraph">
                  <wp:posOffset>3630182</wp:posOffset>
                </wp:positionV>
                <wp:extent cx="891540" cy="255905"/>
                <wp:effectExtent l="552450" t="1028700" r="22860" b="48895"/>
                <wp:wrapNone/>
                <wp:docPr id="5" name="Remarka: liekta līnija ar apmali un izcēluma josl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255905"/>
                        </a:xfrm>
                        <a:prstGeom prst="accent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413845"/>
                            <a:gd name="adj6" fmla="val -60479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CDCB57" w14:textId="77777777" w:rsidR="00E41447" w:rsidRPr="003770B7" w:rsidRDefault="00E41447" w:rsidP="00E41447">
                            <w:pPr>
                              <w:jc w:val="center"/>
                              <w:rPr>
                                <w:rFonts w:ascii="Arial Narrow" w:hAnsi="Arial Narrow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D0D0D" w:themeColor="text1" w:themeTint="F2"/>
                                <w:sz w:val="20"/>
                                <w:szCs w:val="20"/>
                              </w:rPr>
                              <w:t>Ūdensvads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3F1C6" id="Remarka: liekta līnija ar apmali un izcēluma joslu 5" o:spid="_x0000_s1029" type="#_x0000_t51" style="position:absolute;margin-left:291.5pt;margin-top:285.85pt;width:70.2pt;height:2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" adj="-13063,-89391" fillcolor="white [3212]" strokecolor="#00b0f0" strokeweight="1pt">
                <v:textbox>
                  <w:txbxContent>
                    <w:p w14:paraId="28CDCB57" w14:textId="77777777" w:rsidR="00E41447" w:rsidRPr="003770B7" w:rsidRDefault="00E41447" w:rsidP="00E41447">
                      <w:pPr>
                        <w:jc w:val="center"/>
                        <w:rPr>
                          <w:rFonts w:ascii="Arial Narrow" w:hAnsi="Arial Narrow"/>
                          <w:color w:val="0D0D0D" w:themeColor="text1" w:themeTint="F2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color w:val="0D0D0D" w:themeColor="text1" w:themeTint="F2"/>
                          <w:sz w:val="20"/>
                          <w:szCs w:val="20"/>
                        </w:rPr>
                        <w:t>Ūdensvads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35A0FB" wp14:editId="656D8E54">
                <wp:simplePos x="0" y="0"/>
                <wp:positionH relativeFrom="column">
                  <wp:posOffset>4374507</wp:posOffset>
                </wp:positionH>
                <wp:positionV relativeFrom="paragraph">
                  <wp:posOffset>443543</wp:posOffset>
                </wp:positionV>
                <wp:extent cx="1567815" cy="914400"/>
                <wp:effectExtent l="952500" t="38100" r="13335" b="152400"/>
                <wp:wrapNone/>
                <wp:docPr id="4" name="Remarka: liekta līnija ar apmali un izcēluma josl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7815" cy="914400"/>
                        </a:xfrm>
                        <a:prstGeom prst="accent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13133"/>
                            <a:gd name="adj6" fmla="val -6069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20C74B" w14:textId="0BEEA2BE" w:rsidR="00E41447" w:rsidRPr="003770B7" w:rsidRDefault="00E41447" w:rsidP="00E41447">
                            <w:pPr>
                              <w:jc w:val="center"/>
                              <w:rPr>
                                <w:rFonts w:ascii="Arial Narrow" w:hAnsi="Arial Narrow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3770B7">
                              <w:rPr>
                                <w:rFonts w:ascii="Arial Narrow" w:hAnsi="Arial Narrow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Zemes vienības ar kadastra apzīmējumu </w:t>
                            </w:r>
                            <w:r w:rsidRPr="003770B7">
                              <w:rPr>
                                <w:rFonts w:ascii="Arial Narrow" w:eastAsia="TimesNewRomanPSMT" w:hAnsi="Arial Narrow" w:cs="TimesNewRomanPSMT"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  <w:t>7001 001 0281</w:t>
                            </w:r>
                            <w:r>
                              <w:rPr>
                                <w:rFonts w:ascii="Arial Narrow" w:eastAsia="TimesNewRomanPSMT" w:hAnsi="Arial Narrow" w:cs="TimesNewRomanPSMT"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 Narrow" w:eastAsia="TimesNewRomanPSMT" w:hAnsi="Arial Narrow" w:cs="TimesNewRomanPSMT"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  <w:t>atdalāmā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70B7">
                              <w:rPr>
                                <w:rFonts w:ascii="Arial Narrow" w:hAnsi="Arial Narrow"/>
                                <w:color w:val="0D0D0D" w:themeColor="text1" w:themeTint="F2"/>
                                <w:sz w:val="20"/>
                                <w:szCs w:val="20"/>
                              </w:rPr>
                              <w:t>platība</w:t>
                            </w:r>
                            <w:r>
                              <w:rPr>
                                <w:rFonts w:ascii="Arial Narrow" w:hAnsi="Arial Narrow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22C18">
                              <w:rPr>
                                <w:rFonts w:ascii="Arial Narrow" w:hAnsi="Arial Narrow"/>
                                <w:color w:val="0D0D0D" w:themeColor="text1" w:themeTint="F2"/>
                                <w:sz w:val="20"/>
                                <w:szCs w:val="20"/>
                              </w:rPr>
                              <w:t>~10 000</w:t>
                            </w:r>
                            <w:r w:rsidRPr="003770B7">
                              <w:rPr>
                                <w:color w:val="0D0D0D" w:themeColor="text1" w:themeTint="F2"/>
                              </w:rPr>
                              <w:t xml:space="preserve"> </w:t>
                            </w:r>
                            <w:r>
                              <w:rPr>
                                <w:color w:val="0D0D0D" w:themeColor="text1" w:themeTint="F2"/>
                              </w:rPr>
                              <w:t>m</w:t>
                            </w:r>
                            <w:r w:rsidRPr="003770B7">
                              <w:rPr>
                                <w:color w:val="0D0D0D" w:themeColor="text1" w:themeTint="F2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35A0FB" id="_x0000_t51" coordsize="21600,21600" o:spt="51" adj="-10080,24300,-3600,4050,-1800,4050" path="m@0@1l@2@3@4@5nfem@4,l@4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/>
              </v:shapetype>
              <v:shape id="Remarka: liekta līnija ar apmali un izcēluma joslu 4" o:spid="_x0000_s1030" type="#_x0000_t51" style="position:absolute;margin-left:344.45pt;margin-top:34.9pt;width:123.45pt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" adj="-13110,24437" fillcolor="white [3212]" strokecolor="red" strokeweight="1pt">
                <v:textbox>
                  <w:txbxContent>
                    <w:p w14:paraId="3820C74B" w14:textId="0BEEA2BE" w:rsidR="00E41447" w:rsidRPr="003770B7" w:rsidRDefault="00E41447" w:rsidP="00E41447">
                      <w:pPr>
                        <w:jc w:val="center"/>
                        <w:rPr>
                          <w:rFonts w:ascii="Arial Narrow" w:hAnsi="Arial Narrow"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3770B7">
                        <w:rPr>
                          <w:rFonts w:ascii="Arial Narrow" w:hAnsi="Arial Narrow"/>
                          <w:color w:val="0D0D0D" w:themeColor="text1" w:themeTint="F2"/>
                          <w:sz w:val="20"/>
                          <w:szCs w:val="20"/>
                        </w:rPr>
                        <w:t xml:space="preserve">Zemes vienības ar kadastra apzīmējumu </w:t>
                      </w:r>
                      <w:r w:rsidRPr="003770B7">
                        <w:rPr>
                          <w:rFonts w:ascii="Arial Narrow" w:eastAsia="TimesNewRomanPSMT" w:hAnsi="Arial Narrow" w:cs="TimesNewRomanPSMT"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  <w:t>7001 001 0281</w:t>
                      </w:r>
                      <w:r>
                        <w:rPr>
                          <w:rFonts w:ascii="Arial Narrow" w:eastAsia="TimesNewRomanPSMT" w:hAnsi="Arial Narrow" w:cs="TimesNewRomanPSMT"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 Narrow" w:eastAsia="TimesNewRomanPSMT" w:hAnsi="Arial Narrow" w:cs="TimesNewRomanPSMT"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  <w:t>atdalāmā</w:t>
                      </w:r>
                      <w:proofErr w:type="spellEnd"/>
                      <w:r>
                        <w:rPr>
                          <w:rFonts w:ascii="Arial Narrow" w:hAnsi="Arial Narrow"/>
                          <w:color w:val="0D0D0D" w:themeColor="text1" w:themeTint="F2"/>
                          <w:sz w:val="20"/>
                          <w:szCs w:val="20"/>
                        </w:rPr>
                        <w:t xml:space="preserve"> </w:t>
                      </w:r>
                      <w:r w:rsidRPr="003770B7">
                        <w:rPr>
                          <w:rFonts w:ascii="Arial Narrow" w:hAnsi="Arial Narrow"/>
                          <w:color w:val="0D0D0D" w:themeColor="text1" w:themeTint="F2"/>
                          <w:sz w:val="20"/>
                          <w:szCs w:val="20"/>
                        </w:rPr>
                        <w:t>platība</w:t>
                      </w:r>
                      <w:r>
                        <w:rPr>
                          <w:rFonts w:ascii="Arial Narrow" w:hAnsi="Arial Narrow"/>
                          <w:color w:val="0D0D0D" w:themeColor="text1" w:themeTint="F2"/>
                          <w:sz w:val="20"/>
                          <w:szCs w:val="20"/>
                        </w:rPr>
                        <w:t xml:space="preserve"> </w:t>
                      </w:r>
                      <w:r w:rsidR="00522C18">
                        <w:rPr>
                          <w:rFonts w:ascii="Arial Narrow" w:hAnsi="Arial Narrow"/>
                          <w:color w:val="0D0D0D" w:themeColor="text1" w:themeTint="F2"/>
                          <w:sz w:val="20"/>
                          <w:szCs w:val="20"/>
                        </w:rPr>
                        <w:t>~10 000</w:t>
                      </w:r>
                      <w:r w:rsidRPr="003770B7">
                        <w:rPr>
                          <w:color w:val="0D0D0D" w:themeColor="text1" w:themeTint="F2"/>
                        </w:rPr>
                        <w:t xml:space="preserve"> </w:t>
                      </w:r>
                      <w:r>
                        <w:rPr>
                          <w:color w:val="0D0D0D" w:themeColor="text1" w:themeTint="F2"/>
                        </w:rPr>
                        <w:t>m</w:t>
                      </w:r>
                      <w:r w:rsidRPr="003770B7">
                        <w:rPr>
                          <w:color w:val="0D0D0D" w:themeColor="text1" w:themeTint="F2"/>
                          <w:vertAlign w:val="superscript"/>
                        </w:rPr>
                        <w:t>2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FA21DB" wp14:editId="34F19345">
                <wp:simplePos x="0" y="0"/>
                <wp:positionH relativeFrom="column">
                  <wp:posOffset>2170568</wp:posOffset>
                </wp:positionH>
                <wp:positionV relativeFrom="paragraph">
                  <wp:posOffset>609719</wp:posOffset>
                </wp:positionV>
                <wp:extent cx="1769953" cy="2046084"/>
                <wp:effectExtent l="19050" t="19050" r="40005" b="30480"/>
                <wp:wrapNone/>
                <wp:docPr id="3" name="Brīvforma: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953" cy="2046084"/>
                        </a:xfrm>
                        <a:custGeom>
                          <a:avLst/>
                          <a:gdLst>
                            <a:gd name="connsiteX0" fmla="*/ 430040 w 1769953"/>
                            <a:gd name="connsiteY0" fmla="*/ 891767 h 2046084"/>
                            <a:gd name="connsiteX1" fmla="*/ 1149790 w 1769953"/>
                            <a:gd name="connsiteY1" fmla="*/ 285185 h 2046084"/>
                            <a:gd name="connsiteX2" fmla="*/ 1376127 w 1769953"/>
                            <a:gd name="connsiteY2" fmla="*/ 0 h 2046084"/>
                            <a:gd name="connsiteX3" fmla="*/ 1769953 w 1769953"/>
                            <a:gd name="connsiteY3" fmla="*/ 905347 h 2046084"/>
                            <a:gd name="connsiteX4" fmla="*/ 1050202 w 1769953"/>
                            <a:gd name="connsiteY4" fmla="*/ 1910282 h 2046084"/>
                            <a:gd name="connsiteX5" fmla="*/ 955141 w 1769953"/>
                            <a:gd name="connsiteY5" fmla="*/ 2046084 h 2046084"/>
                            <a:gd name="connsiteX6" fmla="*/ 344032 w 1769953"/>
                            <a:gd name="connsiteY6" fmla="*/ 1661311 h 2046084"/>
                            <a:gd name="connsiteX7" fmla="*/ 203703 w 1769953"/>
                            <a:gd name="connsiteY7" fmla="*/ 1593410 h 2046084"/>
                            <a:gd name="connsiteX8" fmla="*/ 0 w 1769953"/>
                            <a:gd name="connsiteY8" fmla="*/ 1403288 h 2046084"/>
                            <a:gd name="connsiteX9" fmla="*/ 430040 w 1769953"/>
                            <a:gd name="connsiteY9" fmla="*/ 891767 h 20460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769953" h="2046084">
                              <a:moveTo>
                                <a:pt x="430040" y="891767"/>
                              </a:moveTo>
                              <a:lnTo>
                                <a:pt x="1149790" y="285185"/>
                              </a:lnTo>
                              <a:lnTo>
                                <a:pt x="1376127" y="0"/>
                              </a:lnTo>
                              <a:lnTo>
                                <a:pt x="1769953" y="905347"/>
                              </a:lnTo>
                              <a:lnTo>
                                <a:pt x="1050202" y="1910282"/>
                              </a:lnTo>
                              <a:lnTo>
                                <a:pt x="955141" y="2046084"/>
                              </a:lnTo>
                              <a:lnTo>
                                <a:pt x="344032" y="1661311"/>
                              </a:lnTo>
                              <a:lnTo>
                                <a:pt x="203703" y="1593410"/>
                              </a:lnTo>
                              <a:lnTo>
                                <a:pt x="0" y="1403288"/>
                              </a:lnTo>
                              <a:lnTo>
                                <a:pt x="430040" y="891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20000"/>
                          </a:srgbClr>
                        </a:solidFill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72DAA" id="Brīvforma: forma 3" o:spid="_x0000_s1026" style="position:absolute;margin-left:170.9pt;margin-top:48pt;width:139.35pt;height:161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69953,2046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" path="m430040,891767l1149790,285185,1376127,r393826,905347l1050202,1910282r-95061,135802l344032,1661311,203703,1593410,,1403288,430040,891767xe" fillcolor="red" strokecolor="red" strokeweight="1pt">
                <v:fill opacity="13107f"/>
                <v:stroke dashstyle="3 1" joinstyle="miter"/>
                <v:path arrowok="t" o:connecttype="custom" o:connectlocs="430040,891767;1149790,285185;1376127,0;1769953,905347;1050202,1910282;955141,2046084;344032,1661311;203703,1593410;0,1403288;430040,891767" o:connectangles="0,0,0,0,0,0,0,0,0,0"/>
              </v:shape>
            </w:pict>
          </mc:Fallback>
        </mc:AlternateContent>
      </w:r>
      <w:r>
        <w:rPr>
          <w:noProof/>
          <w:lang w:eastAsia="lv-LV"/>
        </w:rPr>
        <w:drawing>
          <wp:inline distT="0" distB="0" distL="0" distR="0" wp14:anchorId="32AB8733" wp14:editId="796E6DCA">
            <wp:extent cx="6369124" cy="3486150"/>
            <wp:effectExtent l="0" t="0" r="0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532" t="21810" r="17361" b="8025"/>
                    <a:stretch/>
                  </pic:blipFill>
                  <pic:spPr bwMode="auto">
                    <a:xfrm>
                      <a:off x="0" y="0"/>
                      <a:ext cx="6371834" cy="3487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452CB5" w14:textId="77777777" w:rsidR="00E41447" w:rsidRPr="00814578" w:rsidRDefault="00E41447" w:rsidP="00E41447"/>
    <w:p w14:paraId="68D0DF43" w14:textId="77777777" w:rsidR="00E41447" w:rsidRPr="00814578" w:rsidRDefault="00E41447" w:rsidP="00E41447"/>
    <w:p w14:paraId="3012006E" w14:textId="77777777" w:rsidR="00E41447" w:rsidRPr="00814578" w:rsidRDefault="00E41447" w:rsidP="00E41447"/>
    <w:p w14:paraId="3DA755CD" w14:textId="77777777" w:rsidR="00E41447" w:rsidRPr="00814578" w:rsidRDefault="00E41447" w:rsidP="00E41447"/>
    <w:p w14:paraId="57936B25" w14:textId="77777777" w:rsidR="00E41447" w:rsidRPr="00814578" w:rsidRDefault="00E41447" w:rsidP="00E41447"/>
    <w:p w14:paraId="4D8243D5" w14:textId="77777777" w:rsidR="00E41447" w:rsidRDefault="00E41447" w:rsidP="00E41447">
      <w:pPr>
        <w:rPr>
          <w:noProof/>
        </w:rPr>
      </w:pPr>
    </w:p>
    <w:p w14:paraId="1922865C" w14:textId="77777777" w:rsidR="00737887" w:rsidRDefault="00737887"/>
    <w:sectPr w:rsidR="00737887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447"/>
    <w:rsid w:val="00171C99"/>
    <w:rsid w:val="002F6157"/>
    <w:rsid w:val="00522C18"/>
    <w:rsid w:val="00737887"/>
    <w:rsid w:val="00A94DAA"/>
    <w:rsid w:val="00E41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426B4"/>
  <w15:chartTrackingRefBased/>
  <w15:docId w15:val="{B822345C-7744-4A96-AEBB-11453C031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E41447"/>
    <w:rPr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04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86</Characters>
  <Application>Microsoft Office Word</Application>
  <DocSecurity>0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Ramona</dc:creator>
  <cp:keywords/>
  <dc:description/>
  <cp:lastModifiedBy>LindaV</cp:lastModifiedBy>
  <cp:revision>2</cp:revision>
  <cp:lastPrinted>2020-09-08T14:22:00Z</cp:lastPrinted>
  <dcterms:created xsi:type="dcterms:W3CDTF">2021-03-30T13:00:00Z</dcterms:created>
  <dcterms:modified xsi:type="dcterms:W3CDTF">2021-03-30T13:00:00Z</dcterms:modified>
</cp:coreProperties>
</file>